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43" w:rsidRPr="00EC4ADF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Объявление о проведении </w:t>
      </w:r>
      <w:r w:rsidR="00EC4ADF">
        <w:rPr>
          <w:rFonts w:ascii="Times New Roman" w:hAnsi="Times New Roman" w:cs="Times New Roman"/>
          <w:b/>
          <w:color w:val="auto"/>
          <w:sz w:val="24"/>
          <w:szCs w:val="24"/>
        </w:rPr>
        <w:t>конкурса</w:t>
      </w:r>
      <w:r w:rsidR="00EF7649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по реализации </w:t>
      </w:r>
      <w:r w:rsidR="003246FE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 w:rsidRPr="00EC4ADF">
        <w:rPr>
          <w:rFonts w:ascii="Times New Roman" w:hAnsi="Times New Roman" w:cs="Times New Roman"/>
          <w:b/>
          <w:color w:val="auto"/>
          <w:sz w:val="24"/>
          <w:szCs w:val="24"/>
        </w:rPr>
        <w:t>техни</w:t>
      </w:r>
      <w:r w:rsidR="001010DA" w:rsidRPr="00EC4ADF">
        <w:rPr>
          <w:rFonts w:ascii="Times New Roman" w:hAnsi="Times New Roman" w:cs="Times New Roman"/>
          <w:b/>
          <w:color w:val="auto"/>
          <w:sz w:val="24"/>
          <w:szCs w:val="24"/>
        </w:rPr>
        <w:t>ческ</w:t>
      </w:r>
      <w:r w:rsidR="009704F8" w:rsidRPr="00EC4ADF">
        <w:rPr>
          <w:rFonts w:ascii="Times New Roman" w:hAnsi="Times New Roman" w:cs="Times New Roman"/>
          <w:b/>
          <w:color w:val="auto"/>
          <w:sz w:val="24"/>
          <w:szCs w:val="24"/>
        </w:rPr>
        <w:t>их р</w:t>
      </w:r>
      <w:r w:rsidR="00C47671" w:rsidRPr="00EC4ADF">
        <w:rPr>
          <w:rFonts w:ascii="Times New Roman" w:hAnsi="Times New Roman" w:cs="Times New Roman"/>
          <w:b/>
          <w:color w:val="auto"/>
          <w:sz w:val="24"/>
          <w:szCs w:val="24"/>
        </w:rPr>
        <w:t>есурсов (</w:t>
      </w:r>
      <w:r w:rsid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Лот - </w:t>
      </w:r>
      <w:r w:rsidR="00C47671" w:rsidRPr="00EC4ADF">
        <w:rPr>
          <w:rFonts w:ascii="Times New Roman" w:hAnsi="Times New Roman" w:cs="Times New Roman"/>
          <w:b/>
          <w:color w:val="auto"/>
          <w:sz w:val="24"/>
          <w:szCs w:val="24"/>
        </w:rPr>
        <w:t>подшипники</w:t>
      </w:r>
      <w:r w:rsidR="003246FE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) </w:t>
      </w:r>
      <w:r w:rsidR="00EF7649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 одновременным запросом документов для  </w:t>
      </w:r>
      <w:r w:rsidRPr="00EC4ADF">
        <w:rPr>
          <w:rFonts w:ascii="Times New Roman" w:hAnsi="Times New Roman" w:cs="Times New Roman"/>
          <w:b/>
          <w:color w:val="auto"/>
          <w:sz w:val="24"/>
          <w:szCs w:val="24"/>
        </w:rPr>
        <w:t>пред</w:t>
      </w:r>
      <w:r w:rsidR="00446F4C" w:rsidRPr="00EC4ADF">
        <w:rPr>
          <w:rFonts w:ascii="Times New Roman" w:hAnsi="Times New Roman" w:cs="Times New Roman"/>
          <w:b/>
          <w:color w:val="auto"/>
          <w:sz w:val="24"/>
          <w:szCs w:val="24"/>
        </w:rPr>
        <w:t>варительн</w:t>
      </w:r>
      <w:r w:rsidRPr="00EC4ADF">
        <w:rPr>
          <w:rFonts w:ascii="Times New Roman" w:hAnsi="Times New Roman" w:cs="Times New Roman"/>
          <w:b/>
          <w:color w:val="auto"/>
          <w:sz w:val="24"/>
          <w:szCs w:val="24"/>
        </w:rPr>
        <w:t>ой</w:t>
      </w:r>
      <w:r w:rsidR="00446F4C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квалификаци</w:t>
      </w:r>
      <w:r w:rsidR="00EF7649" w:rsidRPr="00EC4ADF">
        <w:rPr>
          <w:rFonts w:ascii="Times New Roman" w:hAnsi="Times New Roman" w:cs="Times New Roman"/>
          <w:b/>
          <w:color w:val="auto"/>
          <w:sz w:val="24"/>
          <w:szCs w:val="24"/>
        </w:rPr>
        <w:t>и</w:t>
      </w:r>
      <w:r w:rsidR="00446F4C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для </w:t>
      </w:r>
      <w:r w:rsidR="00EF7649" w:rsidRPr="00EC4ADF">
        <w:rPr>
          <w:rFonts w:ascii="Times New Roman" w:hAnsi="Times New Roman" w:cs="Times New Roman"/>
          <w:b/>
          <w:color w:val="auto"/>
          <w:sz w:val="24"/>
          <w:szCs w:val="24"/>
        </w:rPr>
        <w:t>ЧАО «ЛИНИК»</w:t>
      </w:r>
      <w:r w:rsidR="00C25E4B" w:rsidRPr="00EC4ADF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C4ADF">
        <w:rPr>
          <w:b/>
          <w:bCs/>
          <w:color w:val="777676"/>
          <w:sz w:val="18"/>
          <w:szCs w:val="18"/>
        </w:rPr>
        <w:t>2</w:t>
      </w:r>
      <w:r w:rsidR="00DB3CC6">
        <w:rPr>
          <w:b/>
          <w:bCs/>
          <w:color w:val="777676"/>
          <w:sz w:val="18"/>
          <w:szCs w:val="18"/>
        </w:rPr>
        <w:t>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2928EE">
        <w:rPr>
          <w:b/>
          <w:bCs/>
          <w:color w:val="777676"/>
          <w:sz w:val="18"/>
          <w:szCs w:val="18"/>
        </w:rPr>
        <w:t>октября</w:t>
      </w:r>
      <w:r w:rsidR="00C47671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B3CC6">
        <w:rPr>
          <w:b/>
          <w:bCs/>
          <w:color w:val="777676"/>
          <w:sz w:val="18"/>
          <w:szCs w:val="18"/>
        </w:rPr>
        <w:t>11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2928EE">
        <w:rPr>
          <w:b/>
          <w:bCs/>
          <w:color w:val="777676"/>
          <w:sz w:val="18"/>
          <w:szCs w:val="18"/>
        </w:rPr>
        <w:t>но</w:t>
      </w:r>
      <w:r w:rsidR="00EC4ADF">
        <w:rPr>
          <w:b/>
          <w:bCs/>
          <w:color w:val="777676"/>
          <w:sz w:val="18"/>
          <w:szCs w:val="18"/>
        </w:rPr>
        <w:t xml:space="preserve">ября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2928EE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C476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подшипники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EC4AD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2928E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2928E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BC528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BC528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Pr="00BC5289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</w:t>
            </w:r>
            <w:r w:rsidR="00EC4ADF">
              <w:rPr>
                <w:b/>
                <w:bCs/>
                <w:sz w:val="20"/>
                <w:szCs w:val="20"/>
              </w:rPr>
              <w:t xml:space="preserve">- </w:t>
            </w:r>
            <w:r w:rsidR="00C47671">
              <w:rPr>
                <w:b/>
                <w:bCs/>
                <w:sz w:val="20"/>
                <w:szCs w:val="20"/>
              </w:rPr>
              <w:t>подшипники</w:t>
            </w:r>
          </w:p>
          <w:p w:rsidR="00204433" w:rsidRPr="00043ED0" w:rsidRDefault="00204433" w:rsidP="00204433">
            <w:pPr>
              <w:rPr>
                <w:b/>
                <w:sz w:val="20"/>
                <w:szCs w:val="20"/>
              </w:rPr>
            </w:pPr>
          </w:p>
          <w:p w:rsidR="001A7C00" w:rsidRPr="007D451D" w:rsidRDefault="001A7C00" w:rsidP="00FD7FA5">
            <w:pPr>
              <w:rPr>
                <w:b/>
                <w:bCs/>
                <w:sz w:val="22"/>
                <w:szCs w:val="22"/>
              </w:rPr>
            </w:pP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>язательные требования</w:t>
            </w:r>
            <w:r w:rsidR="00EC4ADF">
              <w:rPr>
                <w:b/>
                <w:bCs/>
                <w:sz w:val="20"/>
                <w:szCs w:val="20"/>
              </w:rPr>
              <w:t>: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  Срок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поставки – </w:t>
            </w:r>
            <w:r w:rsidR="002928EE">
              <w:rPr>
                <w:sz w:val="20"/>
                <w:szCs w:val="20"/>
              </w:rPr>
              <w:t>декабрь 2019</w:t>
            </w:r>
            <w:r>
              <w:rPr>
                <w:sz w:val="20"/>
                <w:szCs w:val="20"/>
              </w:rPr>
              <w:t xml:space="preserve"> </w:t>
            </w:r>
            <w:r w:rsidR="00EA7C0D">
              <w:rPr>
                <w:sz w:val="20"/>
                <w:szCs w:val="20"/>
              </w:rPr>
              <w:t xml:space="preserve">- </w:t>
            </w:r>
            <w:r w:rsidR="002928EE">
              <w:rPr>
                <w:sz w:val="20"/>
                <w:szCs w:val="20"/>
              </w:rPr>
              <w:t>янва</w:t>
            </w:r>
            <w:r w:rsidR="00EA7C0D">
              <w:rPr>
                <w:sz w:val="20"/>
                <w:szCs w:val="20"/>
              </w:rPr>
              <w:t xml:space="preserve">рь </w:t>
            </w:r>
            <w:r w:rsidR="00EF7649" w:rsidRPr="008553AC">
              <w:rPr>
                <w:sz w:val="20"/>
                <w:szCs w:val="20"/>
              </w:rPr>
              <w:t>20</w:t>
            </w:r>
            <w:r w:rsidR="002928EE">
              <w:rPr>
                <w:sz w:val="20"/>
                <w:szCs w:val="20"/>
              </w:rPr>
              <w:t>20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 w:rsidR="006A1C0F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EC4ADF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proofErr w:type="spellStart"/>
            <w:r>
              <w:rPr>
                <w:b/>
                <w:bCs/>
                <w:i/>
                <w:iCs/>
              </w:rPr>
              <w:t>Хлустикова</w:t>
            </w:r>
            <w:proofErr w:type="spellEnd"/>
            <w:r>
              <w:rPr>
                <w:b/>
                <w:bCs/>
                <w:i/>
                <w:iCs/>
              </w:rPr>
              <w:t xml:space="preserve"> Елена Геннадиевна</w:t>
            </w:r>
            <w:r w:rsidR="00F0632B">
              <w:rPr>
                <w:b/>
                <w:bCs/>
                <w:i/>
                <w:iCs/>
              </w:rPr>
              <w:t xml:space="preserve"> </w:t>
            </w:r>
          </w:p>
          <w:p w:rsidR="000F64F9" w:rsidRPr="008553AC" w:rsidRDefault="00EC4ADF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Ведущий </w:t>
            </w:r>
            <w:r w:rsidR="008553AC" w:rsidRPr="008553AC">
              <w:rPr>
                <w:b/>
                <w:bCs/>
                <w:i/>
                <w:iCs/>
              </w:rPr>
              <w:t xml:space="preserve">экономист </w:t>
            </w:r>
            <w:proofErr w:type="spellStart"/>
            <w:r w:rsidR="00F0632B">
              <w:rPr>
                <w:b/>
                <w:bCs/>
                <w:i/>
                <w:iCs/>
              </w:rPr>
              <w:t>ОУДМОиУ</w:t>
            </w:r>
            <w:proofErr w:type="spellEnd"/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</w:t>
            </w:r>
            <w:r w:rsidR="00EC4ADF">
              <w:rPr>
                <w:b/>
                <w:bCs/>
              </w:rPr>
              <w:t>2-05</w:t>
            </w:r>
          </w:p>
          <w:p w:rsidR="00C228A0" w:rsidRPr="00EC4ADF" w:rsidRDefault="00695361" w:rsidP="00EC4ADF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 xml:space="preserve">адрес электронной </w:t>
            </w:r>
            <w:r w:rsidR="00EC4ADF">
              <w:rPr>
                <w:b/>
                <w:bCs/>
              </w:rPr>
              <w:t>п</w:t>
            </w:r>
            <w:r w:rsidRPr="008553AC">
              <w:rPr>
                <w:b/>
                <w:bCs/>
              </w:rPr>
              <w:t>очты:</w:t>
            </w:r>
            <w:r w:rsidR="00EC4ADF">
              <w:rPr>
                <w:b/>
                <w:bCs/>
              </w:rPr>
              <w:t xml:space="preserve"> </w:t>
            </w:r>
            <w:r w:rsidR="00EC4ADF">
              <w:rPr>
                <w:b/>
                <w:bCs/>
                <w:lang w:val="en-US"/>
              </w:rPr>
              <w:t>EGKhlustikova</w:t>
            </w:r>
            <w:r w:rsidR="00EC4ADF" w:rsidRPr="00EC4ADF">
              <w:rPr>
                <w:b/>
                <w:bCs/>
              </w:rPr>
              <w:t>@</w:t>
            </w:r>
            <w:r w:rsidR="00EC4ADF">
              <w:rPr>
                <w:b/>
                <w:bCs/>
                <w:lang w:val="en-US"/>
              </w:rPr>
              <w:t>rosneft</w:t>
            </w:r>
            <w:r w:rsidR="00EC4ADF" w:rsidRPr="00EC4ADF">
              <w:rPr>
                <w:b/>
                <w:bCs/>
              </w:rPr>
              <w:t>.</w:t>
            </w:r>
            <w:r w:rsidR="00EC4ADF">
              <w:rPr>
                <w:b/>
                <w:bCs/>
                <w:lang w:val="en-US"/>
              </w:rPr>
              <w:t>ru</w:t>
            </w:r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204" w:rsidRDefault="00355204" w:rsidP="008F429D">
      <w:r>
        <w:separator/>
      </w:r>
    </w:p>
  </w:endnote>
  <w:endnote w:type="continuationSeparator" w:id="0">
    <w:p w:rsidR="00355204" w:rsidRDefault="00355204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204" w:rsidRDefault="00355204" w:rsidP="008F429D">
      <w:r>
        <w:separator/>
      </w:r>
    </w:p>
  </w:footnote>
  <w:footnote w:type="continuationSeparator" w:id="0">
    <w:p w:rsidR="00355204" w:rsidRDefault="00355204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43ED0"/>
    <w:rsid w:val="00051C34"/>
    <w:rsid w:val="0005418C"/>
    <w:rsid w:val="0005670D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04433"/>
    <w:rsid w:val="002103B0"/>
    <w:rsid w:val="0021508C"/>
    <w:rsid w:val="002231B2"/>
    <w:rsid w:val="0022653E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8EE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6896"/>
    <w:rsid w:val="00347D1E"/>
    <w:rsid w:val="003531BA"/>
    <w:rsid w:val="00355204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61BE9"/>
    <w:rsid w:val="00572453"/>
    <w:rsid w:val="00580154"/>
    <w:rsid w:val="00580381"/>
    <w:rsid w:val="00585782"/>
    <w:rsid w:val="00590416"/>
    <w:rsid w:val="005975D4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31F7"/>
    <w:rsid w:val="00757D52"/>
    <w:rsid w:val="007605B3"/>
    <w:rsid w:val="00773DFD"/>
    <w:rsid w:val="00781D75"/>
    <w:rsid w:val="00791814"/>
    <w:rsid w:val="007A0C44"/>
    <w:rsid w:val="007A1EFF"/>
    <w:rsid w:val="007A3DE3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95260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06981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4F8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23E6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17D6D"/>
    <w:rsid w:val="00A239E5"/>
    <w:rsid w:val="00A42832"/>
    <w:rsid w:val="00A80530"/>
    <w:rsid w:val="00AA7B2E"/>
    <w:rsid w:val="00AB111A"/>
    <w:rsid w:val="00AD3FD1"/>
    <w:rsid w:val="00AD559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996"/>
    <w:rsid w:val="00BC5289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47671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3CC6"/>
    <w:rsid w:val="00DB7120"/>
    <w:rsid w:val="00DC03D4"/>
    <w:rsid w:val="00DC3AD5"/>
    <w:rsid w:val="00DE2EC1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A7C0D"/>
    <w:rsid w:val="00EC3034"/>
    <w:rsid w:val="00EC4ADF"/>
    <w:rsid w:val="00EC6C56"/>
    <w:rsid w:val="00EC7F11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45A98"/>
    <w:rsid w:val="00F63DA4"/>
    <w:rsid w:val="00F70487"/>
    <w:rsid w:val="00F749C6"/>
    <w:rsid w:val="00F83997"/>
    <w:rsid w:val="00F850C0"/>
    <w:rsid w:val="00F92204"/>
    <w:rsid w:val="00F93B99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79013-B05B-4525-B61D-643A3BFB8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4063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73</cp:revision>
  <cp:lastPrinted>2008-02-01T15:58:00Z</cp:lastPrinted>
  <dcterms:created xsi:type="dcterms:W3CDTF">2015-01-21T09:16:00Z</dcterms:created>
  <dcterms:modified xsi:type="dcterms:W3CDTF">2019-10-25T06:35:00Z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